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lang w:eastAsia="ru-RU"/>
        </w:rPr>
        <w:t xml:space="preserve">Утверждаю: </w:t>
      </w:r>
      <w:r w:rsidRPr="009C7788">
        <w:rPr>
          <w:rFonts w:ascii="yandex-sans" w:eastAsia="Times New Roman" w:hAnsi="yandex-sans" w:cs="Times New Roman"/>
          <w:color w:val="000000"/>
          <w:lang w:eastAsia="ru-RU"/>
        </w:rPr>
        <w:tab/>
        <w:t xml:space="preserve">                                                                                                                                                            Заведующий ДОУ</w:t>
      </w:r>
      <w:r w:rsidRPr="009C7788">
        <w:rPr>
          <w:rFonts w:ascii="yandex-sans" w:eastAsia="Times New Roman" w:hAnsi="yandex-sans" w:cs="Times New Roman"/>
          <w:color w:val="000000"/>
          <w:lang w:eastAsia="ru-RU"/>
        </w:rPr>
        <w:tab/>
        <w:t xml:space="preserve">                                                                                                                                                          </w:t>
      </w:r>
      <w:r w:rsidR="0027152E">
        <w:rPr>
          <w:rFonts w:ascii="yandex-sans" w:eastAsia="Times New Roman" w:hAnsi="yandex-sans" w:cs="Times New Roman"/>
          <w:color w:val="000000"/>
          <w:lang w:eastAsia="ru-RU"/>
        </w:rPr>
        <w:t xml:space="preserve">    _____________</w:t>
      </w:r>
      <w:proofErr w:type="spellStart"/>
      <w:r w:rsidR="0027152E">
        <w:rPr>
          <w:rFonts w:ascii="yandex-sans" w:eastAsia="Times New Roman" w:hAnsi="yandex-sans" w:cs="Times New Roman"/>
          <w:color w:val="000000"/>
          <w:lang w:eastAsia="ru-RU"/>
        </w:rPr>
        <w:t>П.М.Магомедова</w:t>
      </w:r>
      <w:proofErr w:type="spellEnd"/>
      <w:r w:rsidRPr="009C7788">
        <w:rPr>
          <w:rFonts w:ascii="yandex-sans" w:eastAsia="Times New Roman" w:hAnsi="yandex-sans" w:cs="Times New Roman"/>
          <w:color w:val="000000"/>
          <w:lang w:eastAsia="ru-RU"/>
        </w:rPr>
        <w:t xml:space="preserve">  </w:t>
      </w:r>
      <w:r w:rsidRPr="009C7788">
        <w:rPr>
          <w:rFonts w:ascii="yandex-sans" w:eastAsia="Times New Roman" w:hAnsi="yandex-sans" w:cs="Times New Roman"/>
          <w:color w:val="000000"/>
          <w:lang w:eastAsia="ru-RU"/>
        </w:rPr>
        <w:tab/>
        <w:t xml:space="preserve">                                                                                                      </w:t>
      </w:r>
      <w:r w:rsidR="00B40E27"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Приказ № 8</w:t>
      </w:r>
      <w:bookmarkStart w:id="0" w:name="_GoBack"/>
      <w:bookmarkEnd w:id="0"/>
      <w:r w:rsidRPr="009C7788">
        <w:rPr>
          <w:rFonts w:ascii="yandex-sans" w:eastAsia="Times New Roman" w:hAnsi="yandex-sans" w:cs="Times New Roman"/>
          <w:color w:val="000000"/>
          <w:lang w:eastAsia="ru-RU"/>
        </w:rPr>
        <w:t xml:space="preserve"> от </w:t>
      </w:r>
      <w:r w:rsidRPr="009C7788">
        <w:rPr>
          <w:rFonts w:ascii="yandex-sans" w:eastAsia="Times New Roman" w:hAnsi="yandex-sans" w:cs="Times New Roman" w:hint="eastAsia"/>
          <w:color w:val="000000"/>
          <w:lang w:eastAsia="ru-RU"/>
        </w:rPr>
        <w:t>«</w:t>
      </w:r>
      <w:r w:rsidR="00B40E27">
        <w:rPr>
          <w:rFonts w:ascii="yandex-sans" w:eastAsia="Times New Roman" w:hAnsi="yandex-sans" w:cs="Times New Roman"/>
          <w:color w:val="000000"/>
          <w:lang w:eastAsia="ru-RU"/>
        </w:rPr>
        <w:t>16</w:t>
      </w:r>
      <w:r w:rsidRPr="009C7788">
        <w:rPr>
          <w:rFonts w:ascii="yandex-sans" w:eastAsia="Times New Roman" w:hAnsi="yandex-sans" w:cs="Times New Roman" w:hint="eastAsia"/>
          <w:color w:val="000000"/>
          <w:lang w:eastAsia="ru-RU"/>
        </w:rPr>
        <w:t>»</w:t>
      </w:r>
      <w:r w:rsidR="0027152E">
        <w:rPr>
          <w:rFonts w:ascii="yandex-sans" w:eastAsia="Times New Roman" w:hAnsi="yandex-sans" w:cs="Times New Roman"/>
          <w:color w:val="000000"/>
          <w:lang w:eastAsia="ru-RU"/>
        </w:rPr>
        <w:t xml:space="preserve">    02   2023</w:t>
      </w:r>
      <w:r w:rsidRPr="009C7788">
        <w:rPr>
          <w:rFonts w:ascii="yandex-sans" w:eastAsia="Times New Roman" w:hAnsi="yandex-sans" w:cs="Times New Roman"/>
          <w:color w:val="000000"/>
          <w:lang w:eastAsia="ru-RU"/>
        </w:rPr>
        <w:t>г.</w:t>
      </w:r>
    </w:p>
    <w:p w:rsid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</w:p>
    <w:p w:rsidR="009C7788" w:rsidRDefault="009C7788" w:rsidP="009C77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9C7788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Положение</w:t>
      </w:r>
    </w:p>
    <w:p w:rsidR="009C7788" w:rsidRPr="009C7788" w:rsidRDefault="009C7788" w:rsidP="009C77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9C7788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о порядке оформления возникновения, приостановления и</w:t>
      </w:r>
      <w:r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  прекращения отношений между МКДОУ </w:t>
      </w:r>
      <w:r>
        <w:rPr>
          <w:rFonts w:ascii="yandex-sans" w:eastAsia="Times New Roman" w:hAnsi="yandex-sans" w:cs="Times New Roman" w:hint="eastAsia"/>
          <w:b/>
          <w:color w:val="000000"/>
          <w:sz w:val="40"/>
          <w:szCs w:val="40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Детский сад общеразвивающего вида  </w:t>
      </w:r>
      <w:r>
        <w:rPr>
          <w:rFonts w:ascii="yandex-sans" w:eastAsia="Times New Roman" w:hAnsi="yandex-sans" w:cs="Times New Roman" w:hint="eastAsia"/>
          <w:b/>
          <w:color w:val="000000"/>
          <w:sz w:val="40"/>
          <w:szCs w:val="40"/>
          <w:lang w:eastAsia="ru-RU"/>
        </w:rPr>
        <w:t>«</w:t>
      </w:r>
      <w:r w:rsidR="0027152E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Родничок</w:t>
      </w:r>
      <w:r>
        <w:rPr>
          <w:rFonts w:ascii="yandex-sans" w:eastAsia="Times New Roman" w:hAnsi="yandex-sans" w:cs="Times New Roman" w:hint="eastAsia"/>
          <w:b/>
          <w:color w:val="000000"/>
          <w:sz w:val="40"/>
          <w:szCs w:val="40"/>
          <w:lang w:eastAsia="ru-RU"/>
        </w:rPr>
        <w:t>»</w:t>
      </w:r>
      <w:r w:rsidRPr="009C7788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 и родителями (законными</w:t>
      </w:r>
      <w:r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   </w:t>
      </w:r>
      <w:r w:rsidRPr="009C7788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представителями).</w:t>
      </w:r>
    </w:p>
    <w:p w:rsid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</w:t>
      </w:r>
    </w:p>
    <w:p w:rsid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1.Общие положения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1.1. Настоящее Положение о порядке оформления возникновения, приостановления 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прекращения отношений между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муниципальным казенным дошкольным образовательным учреждением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Детский сад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="00C06A2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2715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общеразвивающего вида Родничок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  <w:r w:rsidR="002715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с. Нечаевка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(далее МКДОУ)</w:t>
      </w:r>
      <w:r w:rsidR="00EE2C2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родителями (законными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представителями) воспитанников» разработано в соответствии с Федеральным законом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Российской Федерации от 29 декабря 2012 г. N 273-ФЗ "Об образовании в Российской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Федерации", Приказом Министерства образования и науки России от 30.08.2013г. №1014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основным общеобразовательным программам – образовательным программам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дошкольного образования» и определяет порядок оформления возникновения,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приостановления и прекращения отношений между учреждением и родителями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(законными представителями) воспитанников.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1.2. Настоящий Порядок принимается на Совете образовательного учреждения 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утверждается заведующим на неопределенный срок.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1.3. Настоящий Порядок является локальным нормативным актом, регламентирующим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деятельность учреждения.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 Порядок возникновения образовательных отношений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является заключение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договора между учреждением и родителями (законными представителями) (далее –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договор), подписание которого является обязательным для обеих сторон.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Договор включает в себя права, обязанности и ответственность сторон, возникающие в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процессе воспитания, обучения, присмотра и ухода детей, длительность пребывания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воспитанника в учреждении, а также расчет размера платы, взимаемой с родителей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(законных представителей) за присмотр и уход за детьми.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2.2. Права воспитанника, предусмотренные законодательством об образовании 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настоящим Положением, возникают с даты, указанной в договоре.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2.3. Договор заключается в простой письменной форме в 2–ух экземплярах, имеющих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одинаковую юридическую силу, по одному для каждой из сторон.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2.4. В договоре должны быть указаны основные характеристики образования, в том числе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вид, направленность образовательной программы, форма обучения, срок освоения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образовательной программы (продолжительность обучения).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2.5. Договор разрабатывается в соответствии с примерной формой договора,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утвержденной федеральным органом исполнительной власти, осуществляющим функции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выработке государственной политики и нормативно-правовому регулированию в сфере</w:t>
      </w:r>
    </w:p>
    <w:p w:rsidR="009C7788" w:rsidRPr="009C7788" w:rsidRDefault="009C7788" w:rsidP="009C778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C778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образования.</w:t>
      </w:r>
    </w:p>
    <w:p w:rsidR="009520A3" w:rsidRDefault="009520A3"/>
    <w:p w:rsidR="008A667B" w:rsidRDefault="008A667B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298758671356317544631232521185682992068791923336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Магомедова Патимат Магомедовна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01.02.2024 по 31.01.2025</w:t>
            </w:r>
          </w:p>
        </w:tc>
      </w:tr>
    </w:tbl>
    <w:sectPr xmlns:w="http://schemas.openxmlformats.org/wordprocessingml/2006/main" w:rsidR="008A667B" w:rsidSect="009C77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8077">
    <w:multiLevelType w:val="hybridMultilevel"/>
    <w:lvl w:ilvl="0" w:tplc="43153499">
      <w:start w:val="1"/>
      <w:numFmt w:val="decimal"/>
      <w:lvlText w:val="%1."/>
      <w:lvlJc w:val="left"/>
      <w:pPr>
        <w:ind w:left="720" w:hanging="360"/>
      </w:pPr>
    </w:lvl>
    <w:lvl w:ilvl="1" w:tplc="43153499" w:tentative="1">
      <w:start w:val="1"/>
      <w:numFmt w:val="lowerLetter"/>
      <w:lvlText w:val="%2."/>
      <w:lvlJc w:val="left"/>
      <w:pPr>
        <w:ind w:left="1440" w:hanging="360"/>
      </w:pPr>
    </w:lvl>
    <w:lvl w:ilvl="2" w:tplc="43153499" w:tentative="1">
      <w:start w:val="1"/>
      <w:numFmt w:val="lowerRoman"/>
      <w:lvlText w:val="%3."/>
      <w:lvlJc w:val="right"/>
      <w:pPr>
        <w:ind w:left="2160" w:hanging="180"/>
      </w:pPr>
    </w:lvl>
    <w:lvl w:ilvl="3" w:tplc="43153499" w:tentative="1">
      <w:start w:val="1"/>
      <w:numFmt w:val="decimal"/>
      <w:lvlText w:val="%4."/>
      <w:lvlJc w:val="left"/>
      <w:pPr>
        <w:ind w:left="2880" w:hanging="360"/>
      </w:pPr>
    </w:lvl>
    <w:lvl w:ilvl="4" w:tplc="43153499" w:tentative="1">
      <w:start w:val="1"/>
      <w:numFmt w:val="lowerLetter"/>
      <w:lvlText w:val="%5."/>
      <w:lvlJc w:val="left"/>
      <w:pPr>
        <w:ind w:left="3600" w:hanging="360"/>
      </w:pPr>
    </w:lvl>
    <w:lvl w:ilvl="5" w:tplc="43153499" w:tentative="1">
      <w:start w:val="1"/>
      <w:numFmt w:val="lowerRoman"/>
      <w:lvlText w:val="%6."/>
      <w:lvlJc w:val="right"/>
      <w:pPr>
        <w:ind w:left="4320" w:hanging="180"/>
      </w:pPr>
    </w:lvl>
    <w:lvl w:ilvl="6" w:tplc="43153499" w:tentative="1">
      <w:start w:val="1"/>
      <w:numFmt w:val="decimal"/>
      <w:lvlText w:val="%7."/>
      <w:lvlJc w:val="left"/>
      <w:pPr>
        <w:ind w:left="5040" w:hanging="360"/>
      </w:pPr>
    </w:lvl>
    <w:lvl w:ilvl="7" w:tplc="43153499" w:tentative="1">
      <w:start w:val="1"/>
      <w:numFmt w:val="lowerLetter"/>
      <w:lvlText w:val="%8."/>
      <w:lvlJc w:val="left"/>
      <w:pPr>
        <w:ind w:left="5760" w:hanging="360"/>
      </w:pPr>
    </w:lvl>
    <w:lvl w:ilvl="8" w:tplc="431534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76">
    <w:multiLevelType w:val="hybridMultilevel"/>
    <w:lvl w:ilvl="0" w:tplc="25999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4585C3D"/>
    <w:multiLevelType w:val="hybridMultilevel"/>
    <w:tmpl w:val="9C58793E"/>
    <w:lvl w:ilvl="0" w:tplc="640855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A138B"/>
    <w:multiLevelType w:val="hybridMultilevel"/>
    <w:tmpl w:val="CB2C147C"/>
    <w:lvl w:ilvl="0" w:tplc="89118066">
      <w:start w:val="1"/>
      <w:numFmt w:val="decimal"/>
      <w:lvlText w:val="%1."/>
      <w:lvlJc w:val="left"/>
      <w:pPr>
        <w:ind w:left="720" w:hanging="360"/>
      </w:pPr>
    </w:lvl>
    <w:lvl w:ilvl="1" w:tplc="89118066" w:tentative="1">
      <w:start w:val="1"/>
      <w:numFmt w:val="lowerLetter"/>
      <w:lvlText w:val="%2."/>
      <w:lvlJc w:val="left"/>
      <w:pPr>
        <w:ind w:left="1440" w:hanging="360"/>
      </w:pPr>
    </w:lvl>
    <w:lvl w:ilvl="2" w:tplc="89118066" w:tentative="1">
      <w:start w:val="1"/>
      <w:numFmt w:val="lowerRoman"/>
      <w:lvlText w:val="%3."/>
      <w:lvlJc w:val="right"/>
      <w:pPr>
        <w:ind w:left="2160" w:hanging="180"/>
      </w:pPr>
    </w:lvl>
    <w:lvl w:ilvl="3" w:tplc="89118066" w:tentative="1">
      <w:start w:val="1"/>
      <w:numFmt w:val="decimal"/>
      <w:lvlText w:val="%4."/>
      <w:lvlJc w:val="left"/>
      <w:pPr>
        <w:ind w:left="2880" w:hanging="360"/>
      </w:pPr>
    </w:lvl>
    <w:lvl w:ilvl="4" w:tplc="89118066" w:tentative="1">
      <w:start w:val="1"/>
      <w:numFmt w:val="lowerLetter"/>
      <w:lvlText w:val="%5."/>
      <w:lvlJc w:val="left"/>
      <w:pPr>
        <w:ind w:left="3600" w:hanging="360"/>
      </w:pPr>
    </w:lvl>
    <w:lvl w:ilvl="5" w:tplc="89118066" w:tentative="1">
      <w:start w:val="1"/>
      <w:numFmt w:val="lowerRoman"/>
      <w:lvlText w:val="%6."/>
      <w:lvlJc w:val="right"/>
      <w:pPr>
        <w:ind w:left="4320" w:hanging="180"/>
      </w:pPr>
    </w:lvl>
    <w:lvl w:ilvl="6" w:tplc="89118066" w:tentative="1">
      <w:start w:val="1"/>
      <w:numFmt w:val="decimal"/>
      <w:lvlText w:val="%7."/>
      <w:lvlJc w:val="left"/>
      <w:pPr>
        <w:ind w:left="5040" w:hanging="360"/>
      </w:pPr>
    </w:lvl>
    <w:lvl w:ilvl="7" w:tplc="89118066" w:tentative="1">
      <w:start w:val="1"/>
      <w:numFmt w:val="lowerLetter"/>
      <w:lvlText w:val="%8."/>
      <w:lvlJc w:val="left"/>
      <w:pPr>
        <w:ind w:left="5760" w:hanging="360"/>
      </w:pPr>
    </w:lvl>
    <w:lvl w:ilvl="8" w:tplc="89118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8076">
    <w:abstractNumId w:val="18076"/>
  </w:num>
  <w:num w:numId="18077">
    <w:abstractNumId w:val="1807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C7788"/>
    <w:rsid w:val="0027152E"/>
    <w:rsid w:val="008A667B"/>
    <w:rsid w:val="009520A3"/>
    <w:rsid w:val="009C7788"/>
    <w:rsid w:val="00B40E27"/>
    <w:rsid w:val="00C06A2F"/>
    <w:rsid w:val="00EE2C24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0A84"/>
  <w15:docId w15:val="{91F1B3A3-6496-4B8A-85A4-ACCD9BF1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88725206" Type="http://schemas.openxmlformats.org/officeDocument/2006/relationships/footnotes" Target="footnotes.xml"/><Relationship Id="rId936873638" Type="http://schemas.openxmlformats.org/officeDocument/2006/relationships/endnotes" Target="endnotes.xml"/><Relationship Id="rId103000268" Type="http://schemas.openxmlformats.org/officeDocument/2006/relationships/comments" Target="comments.xml"/><Relationship Id="rId682861716" Type="http://schemas.microsoft.com/office/2011/relationships/commentsExtended" Target="commentsExtended.xml"/><Relationship Id="rId20517645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YTqOBc/KEJA5fRh3c/ccGPdwHJs=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</SignatureValue>
  <KeyInfo>
    <X509Data>
      <X509Certificate>MIIFrTCCA5UCFDRUzVoYp7ZRBk/Z5SPMh5THpHKIMA0GCSqGSIb3DQEBCwUAMIGQ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88725206"/>
            <mdssi:RelationshipReference SourceId="rId936873638"/>
            <mdssi:RelationshipReference SourceId="rId103000268"/>
            <mdssi:RelationshipReference SourceId="rId682861716"/>
            <mdssi:RelationshipReference SourceId="rId205176459"/>
          </Transform>
          <Transform Algorithm="http://www.w3.org/TR/2001/REC-xml-c14n-20010315"/>
        </Transforms>
        <DigestMethod Algorithm="http://www.w3.org/2000/09/xmldsig#sha1"/>
        <DigestValue>SKDBXZqTQYGo9b1TYaFAkZDL1TU=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glz/na23n0bIZ7J2Mcby+QWSIww=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jBSQu0hXO6DHSsJcVhdGbK9RNgc=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+zbJdQ62L8NKgpUg+VqPjj6Hmr4=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hJ519kE0+yEHuaSIrvUnF3uqV+M=</DigestValue>
      </Reference>
      <Reference URI="/word/styles.xml?ContentType=application/vnd.openxmlformats-officedocument.wordprocessingml.styles+xml">
        <DigestMethod Algorithm="http://www.w3.org/2000/09/xmldsig#sha1"/>
        <DigestValue>wt5My4voDLZ+vNYkSBUxLdKDnvg=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tFqjzWLetJK/zfOps4OEbgS/KuY=</DigestValue>
      </Reference>
    </Manifest>
    <SignatureProperties>
      <SignatureProperty Id="idSignatureTime" Target="#idPackageSignature">
        <mdssi:SignatureTime>
          <mdssi:Format>YYYY-MM-DDThh:mm:ssTZD</mdssi:Format>
          <mdssi:Value>2024-02-26T10:23:06Z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1212</cp:lastModifiedBy>
  <cp:revision>4</cp:revision>
  <dcterms:created xsi:type="dcterms:W3CDTF">2018-04-23T10:38:00Z</dcterms:created>
  <dcterms:modified xsi:type="dcterms:W3CDTF">2024-02-26T09:39:00Z</dcterms:modified>
</cp:coreProperties>
</file>